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71A6823C" w:rsidR="006B0588" w:rsidRPr="006B0588" w:rsidRDefault="00D4797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4DA78C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47979">
              <w:rPr>
                <w:rFonts w:ascii="Tahoma" w:hAnsi="Tahoma" w:cs="Tahoma"/>
              </w:rPr>
              <w:t>Ulises</w:t>
            </w:r>
            <w:r w:rsidR="003B4E94">
              <w:rPr>
                <w:rFonts w:ascii="Tahoma" w:hAnsi="Tahoma" w:cs="Tahoma"/>
              </w:rPr>
              <w:t xml:space="preserve"> </w:t>
            </w:r>
            <w:r w:rsidR="003B4E94">
              <w:rPr>
                <w:rFonts w:ascii="Tahoma" w:hAnsi="Tahoma" w:cs="Tahoma"/>
              </w:rPr>
              <w:t>Gerardo</w:t>
            </w:r>
            <w:r w:rsidR="003B4E94">
              <w:rPr>
                <w:rFonts w:ascii="Tahoma" w:hAnsi="Tahoma" w:cs="Tahoma"/>
              </w:rPr>
              <w:t xml:space="preserve"> </w:t>
            </w:r>
            <w:r w:rsidR="00D47979">
              <w:rPr>
                <w:rFonts w:ascii="Tahoma" w:hAnsi="Tahoma" w:cs="Tahoma"/>
              </w:rPr>
              <w:t>G</w:t>
            </w:r>
            <w:r w:rsidR="003B4E94">
              <w:rPr>
                <w:rFonts w:ascii="Tahoma" w:hAnsi="Tahoma" w:cs="Tahoma"/>
              </w:rPr>
              <w:t>uzmán</w:t>
            </w:r>
            <w:r w:rsidR="003B4E94">
              <w:rPr>
                <w:rFonts w:ascii="Tahoma" w:hAnsi="Tahoma" w:cs="Tahoma"/>
              </w:rPr>
              <w:t xml:space="preserve"> </w:t>
            </w:r>
            <w:r w:rsidR="00D47979">
              <w:rPr>
                <w:rFonts w:ascii="Tahoma" w:hAnsi="Tahoma" w:cs="Tahoma"/>
              </w:rPr>
              <w:t>Suarez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C9BEE2B" w14:textId="7B5227BF" w:rsidR="00D47979" w:rsidRPr="00D47979" w:rsidRDefault="00D47979" w:rsidP="00D4797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I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ngeniería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I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ndustrial</w:t>
            </w:r>
          </w:p>
          <w:p w14:paraId="150CC0CA" w14:textId="77777777" w:rsidR="00D47979" w:rsidRPr="00D47979" w:rsidRDefault="00D47979" w:rsidP="00D4797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Periodo:2</w:t>
            </w:r>
            <w:r w:rsidRPr="00D47979">
              <w:rPr>
                <w:rFonts w:ascii="Calibri" w:eastAsia="Calibri" w:hAnsi="Calibri" w:cs="Times New Roman"/>
                <w:color w:val="000000" w:themeColor="text1"/>
                <w:szCs w:val="24"/>
              </w:rPr>
              <w:t>017-2025</w:t>
            </w:r>
          </w:p>
          <w:p w14:paraId="254CBEB4" w14:textId="0A97DE1A" w:rsidR="00D47979" w:rsidRPr="00D47979" w:rsidRDefault="00D47979" w:rsidP="00D4797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Instituto Tecnológico De Saltillo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97A392A" w14:textId="20929B99" w:rsidR="00D47979" w:rsidRPr="00D47979" w:rsidRDefault="00D47979" w:rsidP="00D4797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47979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Instituto Electoral De Coahuila</w:t>
            </w:r>
          </w:p>
          <w:p w14:paraId="60EFF153" w14:textId="0076B006" w:rsidR="00D47979" w:rsidRPr="00D47979" w:rsidRDefault="00D47979" w:rsidP="00D4797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47979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2024</w:t>
            </w:r>
          </w:p>
          <w:p w14:paraId="7009DABC" w14:textId="37DE2530" w:rsidR="00D47979" w:rsidRPr="00D47979" w:rsidRDefault="00D47979" w:rsidP="00D4797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47979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C</w:t>
            </w:r>
            <w:r w:rsidRPr="00D47979">
              <w:rPr>
                <w:rFonts w:ascii="Tahoma" w:eastAsia="Calibri" w:hAnsi="Tahoma" w:cs="Tahoma"/>
                <w:color w:val="000000" w:themeColor="text1"/>
                <w:szCs w:val="24"/>
              </w:rPr>
              <w:t>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5E119" w14:textId="77777777" w:rsidR="000938EF" w:rsidRDefault="000938EF" w:rsidP="00527FC7">
      <w:pPr>
        <w:spacing w:after="0" w:line="240" w:lineRule="auto"/>
      </w:pPr>
      <w:r>
        <w:separator/>
      </w:r>
    </w:p>
  </w:endnote>
  <w:endnote w:type="continuationSeparator" w:id="0">
    <w:p w14:paraId="083CD160" w14:textId="77777777" w:rsidR="000938EF" w:rsidRDefault="000938E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9A48" w14:textId="77777777" w:rsidR="000938EF" w:rsidRDefault="000938EF" w:rsidP="00527FC7">
      <w:pPr>
        <w:spacing w:after="0" w:line="240" w:lineRule="auto"/>
      </w:pPr>
      <w:r>
        <w:separator/>
      </w:r>
    </w:p>
  </w:footnote>
  <w:footnote w:type="continuationSeparator" w:id="0">
    <w:p w14:paraId="670BAAEA" w14:textId="77777777" w:rsidR="000938EF" w:rsidRDefault="000938E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38EF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2025-06-02T18:34:00Z</dcterms:created>
  <dcterms:modified xsi:type="dcterms:W3CDTF">2025-06-02T18:34:00Z</dcterms:modified>
</cp:coreProperties>
</file>